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E4" w:rsidRPr="00D06478" w:rsidRDefault="001F44E4" w:rsidP="001F44E4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</w:t>
      </w:r>
      <w:r w:rsidRPr="00D06478">
        <w:rPr>
          <w:rFonts w:ascii="Times New Roman" w:hAnsi="Times New Roman"/>
          <w:bCs/>
          <w:sz w:val="24"/>
          <w:szCs w:val="24"/>
        </w:rPr>
        <w:t xml:space="preserve"> дошкольное обр</w:t>
      </w:r>
      <w:r>
        <w:rPr>
          <w:rFonts w:ascii="Times New Roman" w:hAnsi="Times New Roman"/>
          <w:bCs/>
          <w:sz w:val="24"/>
          <w:szCs w:val="24"/>
        </w:rPr>
        <w:t xml:space="preserve">азовательное учреждение  города </w:t>
      </w:r>
      <w:r w:rsidRPr="00D06478">
        <w:rPr>
          <w:rFonts w:ascii="Times New Roman" w:hAnsi="Times New Roman"/>
          <w:bCs/>
          <w:sz w:val="24"/>
          <w:szCs w:val="24"/>
        </w:rPr>
        <w:t>Новосибирска</w:t>
      </w:r>
    </w:p>
    <w:p w:rsidR="001F44E4" w:rsidRPr="00D06478" w:rsidRDefault="001F44E4" w:rsidP="001F44E4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D06478">
        <w:rPr>
          <w:rFonts w:ascii="Times New Roman" w:hAnsi="Times New Roman"/>
          <w:bCs/>
          <w:sz w:val="24"/>
          <w:szCs w:val="24"/>
        </w:rPr>
        <w:t xml:space="preserve"> «Детский сад № 312 комби</w:t>
      </w:r>
      <w:r>
        <w:rPr>
          <w:rFonts w:ascii="Times New Roman" w:hAnsi="Times New Roman"/>
          <w:bCs/>
          <w:sz w:val="24"/>
          <w:szCs w:val="24"/>
        </w:rPr>
        <w:t>нированного вида «Жемчужинка»</w:t>
      </w:r>
    </w:p>
    <w:p w:rsidR="001F44E4" w:rsidRPr="00D06478" w:rsidRDefault="001F44E4" w:rsidP="001F44E4">
      <w:pPr>
        <w:rPr>
          <w:rFonts w:ascii="Times New Roman" w:hAnsi="Times New Roman"/>
          <w:sz w:val="36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46FAD" w:rsidRDefault="00146FAD" w:rsidP="001F44E4">
      <w:pPr>
        <w:jc w:val="center"/>
        <w:rPr>
          <w:rFonts w:ascii="Times New Roman" w:hAnsi="Times New Roman"/>
        </w:rPr>
      </w:pPr>
    </w:p>
    <w:p w:rsidR="00146FAD" w:rsidRDefault="00146FAD" w:rsidP="001F44E4">
      <w:pPr>
        <w:jc w:val="center"/>
        <w:rPr>
          <w:rFonts w:ascii="Times New Roman" w:hAnsi="Times New Roman"/>
        </w:rPr>
      </w:pPr>
    </w:p>
    <w:p w:rsidR="00146FAD" w:rsidRDefault="00146FAD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Конспект</w:t>
      </w:r>
    </w:p>
    <w:p w:rsidR="001F44E4" w:rsidRDefault="001F44E4" w:rsidP="001F44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проведению инклюзивного мероприятия «</w:t>
      </w:r>
      <w:r w:rsidR="00027A11">
        <w:rPr>
          <w:rFonts w:ascii="Times New Roman" w:hAnsi="Times New Roman"/>
        </w:rPr>
        <w:t>Мишка из глины</w:t>
      </w:r>
      <w:r>
        <w:rPr>
          <w:rFonts w:ascii="Times New Roman" w:hAnsi="Times New Roman"/>
        </w:rPr>
        <w:t>»</w:t>
      </w:r>
    </w:p>
    <w:p w:rsidR="001F44E4" w:rsidRDefault="001F44E4" w:rsidP="001F44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группе с детьми с РАС «Солнышко» </w:t>
      </w: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</w:rPr>
      </w:pPr>
    </w:p>
    <w:p w:rsidR="001F44E4" w:rsidRDefault="001F44E4" w:rsidP="001F44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Выполнила:  </w:t>
      </w:r>
    </w:p>
    <w:p w:rsidR="001F44E4" w:rsidRDefault="001F44E4" w:rsidP="001F44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Ерина О.В.</w:t>
      </w:r>
    </w:p>
    <w:p w:rsidR="001F44E4" w:rsidRDefault="001F44E4" w:rsidP="001F44E4">
      <w:pPr>
        <w:jc w:val="right"/>
        <w:rPr>
          <w:rFonts w:ascii="Times New Roman" w:hAnsi="Times New Roman"/>
        </w:rPr>
      </w:pPr>
    </w:p>
    <w:p w:rsidR="001F44E4" w:rsidRDefault="001F44E4" w:rsidP="001F44E4">
      <w:pPr>
        <w:jc w:val="right"/>
        <w:rPr>
          <w:rFonts w:ascii="Times New Roman" w:hAnsi="Times New Roman"/>
        </w:rPr>
      </w:pPr>
    </w:p>
    <w:p w:rsidR="001F44E4" w:rsidRDefault="001F44E4" w:rsidP="001F44E4">
      <w:pPr>
        <w:jc w:val="right"/>
        <w:rPr>
          <w:rFonts w:ascii="Times New Roman" w:hAnsi="Times New Roman"/>
        </w:rPr>
      </w:pPr>
    </w:p>
    <w:p w:rsidR="001F44E4" w:rsidRDefault="001F44E4" w:rsidP="001F44E4">
      <w:pPr>
        <w:jc w:val="right"/>
        <w:rPr>
          <w:rFonts w:ascii="Times New Roman" w:hAnsi="Times New Roman"/>
        </w:rPr>
      </w:pPr>
    </w:p>
    <w:p w:rsidR="001F44E4" w:rsidRDefault="001F44E4" w:rsidP="001F44E4">
      <w:pPr>
        <w:rPr>
          <w:rFonts w:ascii="Times New Roman" w:hAnsi="Times New Roman"/>
        </w:rPr>
      </w:pPr>
    </w:p>
    <w:p w:rsidR="001F44E4" w:rsidRDefault="001F44E4" w:rsidP="001F44E4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F44E4" w:rsidRDefault="001F44E4" w:rsidP="001F44E4">
      <w:pPr>
        <w:keepNext/>
        <w:keepLines/>
        <w:spacing w:before="200"/>
        <w:jc w:val="center"/>
        <w:outlineLvl w:val="2"/>
        <w:rPr>
          <w:rFonts w:ascii="Cambria" w:hAnsi="Cambria"/>
        </w:rPr>
      </w:pPr>
    </w:p>
    <w:p w:rsidR="001F44E4" w:rsidRDefault="001F44E4" w:rsidP="001F44E4">
      <w:pPr>
        <w:keepNext/>
        <w:keepLines/>
        <w:spacing w:before="200"/>
        <w:jc w:val="center"/>
        <w:outlineLvl w:val="2"/>
        <w:rPr>
          <w:rFonts w:ascii="Cambria" w:hAnsi="Cambria"/>
        </w:rPr>
      </w:pPr>
    </w:p>
    <w:p w:rsidR="001F44E4" w:rsidRDefault="001F44E4" w:rsidP="001F44E4">
      <w:pPr>
        <w:keepNext/>
        <w:keepLines/>
        <w:spacing w:before="200"/>
        <w:jc w:val="center"/>
        <w:outlineLvl w:val="2"/>
        <w:rPr>
          <w:rFonts w:ascii="Cambria" w:hAnsi="Cambria"/>
        </w:rPr>
      </w:pPr>
    </w:p>
    <w:p w:rsidR="001F44E4" w:rsidRPr="00D06478" w:rsidRDefault="001F44E4" w:rsidP="001F44E4">
      <w:pPr>
        <w:keepNext/>
        <w:keepLines/>
        <w:spacing w:before="20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 </w:t>
      </w:r>
      <w:r w:rsidRPr="00D06478">
        <w:rPr>
          <w:rFonts w:ascii="Times New Roman" w:hAnsi="Times New Roman"/>
        </w:rPr>
        <w:t>2024</w:t>
      </w:r>
    </w:p>
    <w:p w:rsidR="001F44E4" w:rsidRDefault="001F44E4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FAD" w:rsidRDefault="00146FAD" w:rsidP="00146FAD">
      <w:pPr>
        <w:spacing w:line="360" w:lineRule="auto"/>
        <w:rPr>
          <w:rFonts w:ascii="Times New Roman" w:hAnsi="Times New Roman"/>
          <w:b/>
          <w:szCs w:val="28"/>
        </w:rPr>
      </w:pP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szCs w:val="28"/>
        </w:rPr>
        <w:t>Тема инклюзивного мероприятия:</w:t>
      </w:r>
      <w:r w:rsidRPr="00027A11">
        <w:rPr>
          <w:rFonts w:ascii="Times New Roman" w:hAnsi="Times New Roman"/>
          <w:szCs w:val="28"/>
        </w:rPr>
        <w:t xml:space="preserve"> </w:t>
      </w:r>
      <w:r w:rsidR="00027A11" w:rsidRPr="00027A11">
        <w:rPr>
          <w:rFonts w:ascii="Times New Roman" w:hAnsi="Times New Roman"/>
          <w:szCs w:val="28"/>
        </w:rPr>
        <w:t xml:space="preserve">Лепка из глины </w:t>
      </w: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szCs w:val="28"/>
        </w:rPr>
        <w:t>Вид инклюзивного мероприятия:</w:t>
      </w:r>
      <w:r w:rsidRPr="00027A11">
        <w:rPr>
          <w:rFonts w:ascii="Times New Roman" w:hAnsi="Times New Roman"/>
          <w:szCs w:val="28"/>
        </w:rPr>
        <w:t xml:space="preserve">   Творческий</w:t>
      </w:r>
    </w:p>
    <w:p w:rsidR="007E3A75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szCs w:val="28"/>
        </w:rPr>
        <w:t>Актуальность инклюзивного мероприятия:</w:t>
      </w:r>
      <w:r w:rsidRPr="00027A11">
        <w:rPr>
          <w:rFonts w:ascii="Times New Roman" w:hAnsi="Times New Roman"/>
          <w:szCs w:val="28"/>
        </w:rPr>
        <w:t xml:space="preserve"> </w:t>
      </w:r>
      <w:r w:rsidR="00027A11" w:rsidRPr="00027A11">
        <w:rPr>
          <w:rFonts w:ascii="Times New Roman" w:hAnsi="Times New Roman"/>
          <w:szCs w:val="28"/>
        </w:rPr>
        <w:t>В</w:t>
      </w:r>
      <w:r w:rsidR="00027A11" w:rsidRPr="00027A11">
        <w:rPr>
          <w:rFonts w:ascii="Times New Roman" w:hAnsi="Times New Roman"/>
          <w:szCs w:val="28"/>
          <w:shd w:val="clear" w:color="auto" w:fill="FFFFFF"/>
        </w:rPr>
        <w:t xml:space="preserve">недрение в практику инклюзивного образования детей с особыми образовательными потребностями и нормально развивающихся сверстников. </w:t>
      </w:r>
      <w:r w:rsidRPr="00027A11">
        <w:rPr>
          <w:rFonts w:ascii="Times New Roman" w:hAnsi="Times New Roman"/>
          <w:szCs w:val="28"/>
        </w:rPr>
        <w:t>Обеспечение равных возможностей для полноценного развития ребенка с РАС. Возможность родителей принимать участие в мероприятиях</w:t>
      </w:r>
      <w:r w:rsidR="00EE1A86" w:rsidRPr="00027A11">
        <w:rPr>
          <w:rFonts w:ascii="Times New Roman" w:hAnsi="Times New Roman"/>
          <w:szCs w:val="28"/>
        </w:rPr>
        <w:t>.</w:t>
      </w:r>
    </w:p>
    <w:p w:rsidR="00146FAD" w:rsidRPr="00027A11" w:rsidRDefault="00146FAD" w:rsidP="00146FAD">
      <w:pPr>
        <w:spacing w:line="360" w:lineRule="auto"/>
        <w:rPr>
          <w:rFonts w:ascii="Times New Roman" w:hAnsi="Times New Roman"/>
          <w:szCs w:val="28"/>
        </w:rPr>
      </w:pPr>
    </w:p>
    <w:p w:rsidR="00146FAD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bCs/>
          <w:szCs w:val="28"/>
        </w:rPr>
        <w:t>Цель лепки из глины в ДОУ</w:t>
      </w:r>
      <w:r w:rsidRPr="00027A11">
        <w:rPr>
          <w:rFonts w:ascii="Times New Roman" w:hAnsi="Times New Roman"/>
          <w:szCs w:val="28"/>
        </w:rPr>
        <w:t> — развитие творческих</w:t>
      </w:r>
      <w:r>
        <w:rPr>
          <w:rFonts w:ascii="Times New Roman" w:hAnsi="Times New Roman"/>
          <w:szCs w:val="28"/>
        </w:rPr>
        <w:t>,</w:t>
      </w:r>
      <w:r w:rsidRPr="00027A11">
        <w:rPr>
          <w:rFonts w:ascii="Times New Roman" w:hAnsi="Times New Roman"/>
          <w:szCs w:val="28"/>
        </w:rPr>
        <w:t xml:space="preserve"> художественных и коммуникативных способностей ребёнка посредством самовыражения через изготовление изделий из глины.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> 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З</w:t>
      </w:r>
      <w:r w:rsidRPr="00027A11">
        <w:rPr>
          <w:rFonts w:ascii="Times New Roman" w:hAnsi="Times New Roman"/>
          <w:b/>
          <w:bCs/>
          <w:szCs w:val="28"/>
        </w:rPr>
        <w:t>адачи</w:t>
      </w:r>
      <w:r w:rsidRPr="00027A11">
        <w:rPr>
          <w:rFonts w:ascii="Times New Roman" w:hAnsi="Times New Roman"/>
          <w:szCs w:val="28"/>
        </w:rPr>
        <w:t>: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bCs/>
          <w:szCs w:val="28"/>
        </w:rPr>
        <w:t>Образовательные</w:t>
      </w:r>
      <w:r w:rsidRPr="00027A11">
        <w:rPr>
          <w:rFonts w:ascii="Times New Roman" w:hAnsi="Times New Roman"/>
          <w:szCs w:val="28"/>
        </w:rPr>
        <w:t>: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формировать знания, умения и навыки работы с глиной;  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учить работать в группе и индивидуально;  </w:t>
      </w:r>
    </w:p>
    <w:p w:rsid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>учить простейшим приёмам лепки</w:t>
      </w:r>
      <w:r>
        <w:rPr>
          <w:rFonts w:ascii="Times New Roman" w:hAnsi="Times New Roman"/>
          <w:szCs w:val="28"/>
        </w:rPr>
        <w:t>.</w:t>
      </w:r>
    </w:p>
    <w:p w:rsidR="00027A11" w:rsidRPr="00027A11" w:rsidRDefault="00027A11" w:rsidP="00146FAD">
      <w:pPr>
        <w:tabs>
          <w:tab w:val="left" w:pos="2646"/>
        </w:tabs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bCs/>
          <w:szCs w:val="28"/>
        </w:rPr>
        <w:t>Развивающие</w:t>
      </w:r>
      <w:r w:rsidRPr="00027A11">
        <w:rPr>
          <w:rFonts w:ascii="Times New Roman" w:hAnsi="Times New Roman"/>
          <w:szCs w:val="28"/>
        </w:rPr>
        <w:t>:</w:t>
      </w:r>
      <w:r w:rsidR="00146FAD">
        <w:rPr>
          <w:rFonts w:ascii="Times New Roman" w:hAnsi="Times New Roman"/>
          <w:szCs w:val="28"/>
        </w:rPr>
        <w:tab/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>развивать творческие способности;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развивать умение наблюдать, 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>развивать чувство формы и цвета, мелкую моторику рук, обогащать словарный запас. 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bCs/>
          <w:szCs w:val="28"/>
        </w:rPr>
        <w:t>Воспитательные</w:t>
      </w:r>
      <w:r w:rsidRPr="00027A11">
        <w:rPr>
          <w:rFonts w:ascii="Times New Roman" w:hAnsi="Times New Roman"/>
          <w:szCs w:val="28"/>
        </w:rPr>
        <w:t>: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воспитывать трудолюбие, любознательность;  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воспитывать самостоятельность;  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повышать коммуникативную культуру детей;  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>учить работать в группе и индивидуально; </w:t>
      </w:r>
    </w:p>
    <w:p w:rsidR="00027A11" w:rsidRPr="00027A11" w:rsidRDefault="00027A1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воспитывать наблюдательность и усидчивость.  </w:t>
      </w:r>
    </w:p>
    <w:p w:rsidR="00146FAD" w:rsidRDefault="00146FAD" w:rsidP="00146FAD">
      <w:pPr>
        <w:spacing w:line="360" w:lineRule="auto"/>
        <w:rPr>
          <w:rFonts w:ascii="Times New Roman" w:hAnsi="Times New Roman"/>
          <w:b/>
          <w:szCs w:val="28"/>
        </w:rPr>
      </w:pPr>
    </w:p>
    <w:p w:rsidR="00146FAD" w:rsidRDefault="00146FAD" w:rsidP="00146FAD">
      <w:pPr>
        <w:spacing w:line="360" w:lineRule="auto"/>
        <w:rPr>
          <w:rFonts w:ascii="Times New Roman" w:hAnsi="Times New Roman"/>
          <w:b/>
          <w:szCs w:val="28"/>
        </w:rPr>
      </w:pPr>
    </w:p>
    <w:p w:rsidR="00146FAD" w:rsidRDefault="00146FAD" w:rsidP="00146FAD">
      <w:pPr>
        <w:spacing w:line="360" w:lineRule="auto"/>
        <w:rPr>
          <w:rFonts w:ascii="Times New Roman" w:hAnsi="Times New Roman"/>
          <w:b/>
          <w:szCs w:val="28"/>
        </w:rPr>
      </w:pP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146FAD">
        <w:rPr>
          <w:rFonts w:ascii="Times New Roman" w:hAnsi="Times New Roman"/>
          <w:b/>
          <w:szCs w:val="28"/>
        </w:rPr>
        <w:t>Задачи для тьюторов</w:t>
      </w:r>
      <w:r w:rsidR="00965475" w:rsidRPr="00146FAD">
        <w:rPr>
          <w:rFonts w:ascii="Times New Roman" w:hAnsi="Times New Roman"/>
          <w:b/>
          <w:szCs w:val="28"/>
        </w:rPr>
        <w:t xml:space="preserve"> и воспитателей</w:t>
      </w:r>
      <w:r w:rsidRPr="00027A11">
        <w:rPr>
          <w:rFonts w:ascii="Times New Roman" w:hAnsi="Times New Roman"/>
          <w:szCs w:val="28"/>
        </w:rPr>
        <w:t>:</w:t>
      </w: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     1.   Создать благоприятные условия для детей с РАС и детей </w:t>
      </w: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           общеобразовательной </w:t>
      </w:r>
      <w:r w:rsidR="00027A11">
        <w:rPr>
          <w:rFonts w:ascii="Times New Roman" w:hAnsi="Times New Roman"/>
          <w:szCs w:val="28"/>
        </w:rPr>
        <w:t>группы при работе с глиной.</w:t>
      </w: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     2.   Создать дружелюбную атмосферу.</w:t>
      </w:r>
    </w:p>
    <w:p w:rsidR="007E3A75" w:rsidRPr="00027A11" w:rsidRDefault="005F7401" w:rsidP="00146FAD">
      <w:pPr>
        <w:spacing w:line="360" w:lineRule="auto"/>
        <w:ind w:right="340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 </w:t>
      </w:r>
      <w:r w:rsidR="00965475" w:rsidRPr="00027A11">
        <w:rPr>
          <w:rFonts w:ascii="Times New Roman" w:hAnsi="Times New Roman"/>
          <w:szCs w:val="28"/>
        </w:rPr>
        <w:t xml:space="preserve">   </w:t>
      </w:r>
      <w:r w:rsidRPr="00027A11">
        <w:rPr>
          <w:rFonts w:ascii="Times New Roman" w:hAnsi="Times New Roman"/>
          <w:szCs w:val="28"/>
        </w:rPr>
        <w:t xml:space="preserve"> 3. Сформировать у детей общеобразовательной группы толерантное и    равноправное отношение к детям с РАС. </w:t>
      </w:r>
    </w:p>
    <w:p w:rsidR="007E3A75" w:rsidRPr="00027A11" w:rsidRDefault="00965475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 xml:space="preserve">    Материалы и оборудование.</w:t>
      </w:r>
      <w:r w:rsidR="005F7401" w:rsidRPr="00027A11">
        <w:rPr>
          <w:rFonts w:ascii="Times New Roman" w:hAnsi="Times New Roman"/>
          <w:szCs w:val="28"/>
        </w:rPr>
        <w:t xml:space="preserve"> </w:t>
      </w:r>
      <w:r w:rsidRPr="00027A11">
        <w:rPr>
          <w:rFonts w:ascii="Times New Roman" w:hAnsi="Times New Roman"/>
          <w:szCs w:val="28"/>
        </w:rPr>
        <w:t xml:space="preserve">Оборудование: </w:t>
      </w:r>
      <w:r w:rsidR="00027A11">
        <w:rPr>
          <w:rFonts w:ascii="Times New Roman" w:hAnsi="Times New Roman"/>
          <w:szCs w:val="28"/>
        </w:rPr>
        <w:t xml:space="preserve">глина, краски, </w:t>
      </w:r>
      <w:r w:rsidR="005F7401" w:rsidRPr="00027A11">
        <w:rPr>
          <w:rFonts w:ascii="Times New Roman" w:hAnsi="Times New Roman"/>
          <w:szCs w:val="28"/>
        </w:rPr>
        <w:t>фартуки, косынки, одноразовые перчатки.</w:t>
      </w:r>
    </w:p>
    <w:p w:rsidR="007E3A75" w:rsidRPr="00027A11" w:rsidRDefault="005F7401" w:rsidP="00146FAD">
      <w:pPr>
        <w:spacing w:line="360" w:lineRule="auto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b/>
          <w:szCs w:val="28"/>
        </w:rPr>
        <w:t xml:space="preserve">Ход инклюзивного мероприятия: </w:t>
      </w:r>
    </w:p>
    <w:p w:rsidR="00027A11" w:rsidRDefault="005F7401" w:rsidP="00146FAD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027A11">
        <w:rPr>
          <w:rFonts w:ascii="Times New Roman" w:hAnsi="Times New Roman"/>
          <w:szCs w:val="28"/>
        </w:rPr>
        <w:t>В группу Солнышко были приглашены ребята из подготовительной группы «К</w:t>
      </w:r>
      <w:r w:rsidR="00027A11">
        <w:rPr>
          <w:rFonts w:ascii="Times New Roman" w:hAnsi="Times New Roman"/>
          <w:szCs w:val="28"/>
        </w:rPr>
        <w:t>ораблик</w:t>
      </w:r>
      <w:r w:rsidRPr="00027A11">
        <w:rPr>
          <w:rFonts w:ascii="Times New Roman" w:hAnsi="Times New Roman"/>
          <w:szCs w:val="28"/>
        </w:rPr>
        <w:t>».</w:t>
      </w:r>
      <w:r w:rsidR="00146FAD">
        <w:rPr>
          <w:rFonts w:ascii="Times New Roman" w:hAnsi="Times New Roman"/>
          <w:szCs w:val="28"/>
        </w:rPr>
        <w:t xml:space="preserve"> Совместно с детьми с РАС дети </w:t>
      </w:r>
      <w:r w:rsidRPr="00027A11">
        <w:rPr>
          <w:rFonts w:ascii="Times New Roman" w:hAnsi="Times New Roman"/>
          <w:szCs w:val="28"/>
        </w:rPr>
        <w:t xml:space="preserve"> с помощью тьюторов</w:t>
      </w:r>
      <w:r w:rsidR="00965475" w:rsidRPr="00027A11">
        <w:rPr>
          <w:rFonts w:ascii="Times New Roman" w:hAnsi="Times New Roman"/>
          <w:szCs w:val="28"/>
        </w:rPr>
        <w:t xml:space="preserve"> и воспитателя</w:t>
      </w:r>
      <w:r w:rsidR="00146FAD">
        <w:rPr>
          <w:rFonts w:ascii="Times New Roman" w:hAnsi="Times New Roman"/>
          <w:szCs w:val="28"/>
        </w:rPr>
        <w:t xml:space="preserve">, </w:t>
      </w:r>
      <w:r w:rsidRPr="00027A11">
        <w:rPr>
          <w:rFonts w:ascii="Times New Roman" w:hAnsi="Times New Roman"/>
          <w:szCs w:val="28"/>
        </w:rPr>
        <w:t xml:space="preserve"> принялись за изготовление </w:t>
      </w:r>
      <w:r w:rsidR="00146FAD">
        <w:rPr>
          <w:rFonts w:ascii="Times New Roman" w:hAnsi="Times New Roman"/>
          <w:szCs w:val="28"/>
        </w:rPr>
        <w:t>Мишки из глины. Сначала ребята узнали, что такое глина, рассмотрели изделия из глины, узнали</w:t>
      </w:r>
      <w:r w:rsidRPr="00027A11">
        <w:rPr>
          <w:rFonts w:ascii="Times New Roman" w:hAnsi="Times New Roman"/>
          <w:szCs w:val="28"/>
        </w:rPr>
        <w:t xml:space="preserve"> для чего она нужна. </w:t>
      </w:r>
    </w:p>
    <w:p w:rsidR="00146FAD" w:rsidRDefault="00027A11" w:rsidP="00146FAD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78594E">
        <w:rPr>
          <w:rFonts w:ascii="Times New Roman" w:hAnsi="Times New Roman"/>
          <w:szCs w:val="28"/>
        </w:rPr>
        <w:t>Мы объединили за одним столом, за одним занятием, ребят из общеразвивающих групп и ребят с аутизмом. К нам приехали мастера-гончары из </w:t>
      </w:r>
      <w:r w:rsidR="00146FAD">
        <w:rPr>
          <w:rFonts w:ascii="Times New Roman" w:hAnsi="Times New Roman"/>
          <w:szCs w:val="28"/>
        </w:rPr>
        <w:t xml:space="preserve"> Гончарной мастерской «Глинка»</w:t>
      </w:r>
      <w:r w:rsidRPr="0078594E">
        <w:rPr>
          <w:rFonts w:ascii="Times New Roman" w:hAnsi="Times New Roman"/>
          <w:szCs w:val="28"/>
        </w:rPr>
        <w:t>, и они вместе с тьюторами и куратором помогали ребятам лепить настоящего глиняного медвежонка Петрушу.</w:t>
      </w:r>
      <w:r w:rsidRPr="0078594E">
        <w:rPr>
          <w:rFonts w:ascii="Times New Roman" w:hAnsi="Times New Roman"/>
          <w:szCs w:val="28"/>
        </w:rPr>
        <w:br/>
        <w:t>Мы не ошиблись с выбором активности</w:t>
      </w:r>
      <w:r w:rsidR="00146FAD">
        <w:rPr>
          <w:rFonts w:ascii="Times New Roman" w:hAnsi="Times New Roman"/>
          <w:szCs w:val="28"/>
        </w:rPr>
        <w:t xml:space="preserve"> </w:t>
      </w:r>
      <w:r w:rsidRPr="0078594E">
        <w:rPr>
          <w:rFonts w:ascii="Times New Roman" w:hAnsi="Times New Roman"/>
          <w:szCs w:val="28"/>
        </w:rPr>
        <w:t>- лепить из глины всем вместе оказалось легко и весело! Ребята чувствовали себя друг с другом непринуждённо, что явилось результатом большого труда команды группы.</w:t>
      </w:r>
      <w:r w:rsidRPr="0078594E">
        <w:rPr>
          <w:rFonts w:ascii="Times New Roman" w:hAnsi="Times New Roman"/>
          <w:szCs w:val="28"/>
        </w:rPr>
        <w:br/>
      </w:r>
      <w:r w:rsidR="00146FAD">
        <w:rPr>
          <w:rFonts w:ascii="Times New Roman" w:hAnsi="Times New Roman"/>
          <w:szCs w:val="28"/>
        </w:rPr>
        <w:t xml:space="preserve">Такие занятия позволяют </w:t>
      </w:r>
      <w:r w:rsidR="005F7401" w:rsidRPr="00027A11">
        <w:rPr>
          <w:rFonts w:ascii="Times New Roman" w:hAnsi="Times New Roman"/>
          <w:szCs w:val="28"/>
        </w:rPr>
        <w:t>отрабатывать разнообразные навыки. Например, обрат</w:t>
      </w:r>
      <w:r w:rsidR="00146FAD">
        <w:rPr>
          <w:rFonts w:ascii="Times New Roman" w:hAnsi="Times New Roman"/>
          <w:szCs w:val="28"/>
        </w:rPr>
        <w:t xml:space="preserve">иться с просьбой, </w:t>
      </w:r>
      <w:r w:rsidR="005F7401" w:rsidRPr="00027A11">
        <w:rPr>
          <w:rFonts w:ascii="Times New Roman" w:hAnsi="Times New Roman"/>
          <w:szCs w:val="28"/>
        </w:rPr>
        <w:t xml:space="preserve"> установит</w:t>
      </w:r>
      <w:r w:rsidR="00146FAD">
        <w:rPr>
          <w:rFonts w:ascii="Times New Roman" w:hAnsi="Times New Roman"/>
          <w:szCs w:val="28"/>
        </w:rPr>
        <w:t>ь совместную коммуникацию</w:t>
      </w:r>
      <w:r w:rsidR="005F7401" w:rsidRPr="00027A11">
        <w:rPr>
          <w:rFonts w:ascii="Times New Roman" w:hAnsi="Times New Roman"/>
          <w:szCs w:val="28"/>
        </w:rPr>
        <w:t>, поучиться навыку последовательности</w:t>
      </w:r>
      <w:r w:rsidR="00146FAD">
        <w:rPr>
          <w:rFonts w:ascii="Times New Roman" w:hAnsi="Times New Roman"/>
          <w:szCs w:val="28"/>
        </w:rPr>
        <w:t>.</w:t>
      </w:r>
    </w:p>
    <w:p w:rsidR="00146FAD" w:rsidRDefault="00146FAD" w:rsidP="00146FAD">
      <w:p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E3A75" w:rsidRDefault="0060627D" w:rsidP="0060627D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     </w:t>
      </w:r>
      <w:r w:rsidRPr="00352E43">
        <w:rPr>
          <w:rFonts w:ascii="Times New Roman" w:hAnsi="Times New Roman"/>
          <w:sz w:val="32"/>
          <w:szCs w:val="28"/>
        </w:rPr>
        <w:t>Фотогалерея</w:t>
      </w:r>
    </w:p>
    <w:p w:rsidR="00352E43" w:rsidRPr="00027A11" w:rsidRDefault="00352E43" w:rsidP="0060627D">
      <w:pPr>
        <w:spacing w:line="360" w:lineRule="auto"/>
        <w:ind w:firstLine="709"/>
        <w:rPr>
          <w:rFonts w:ascii="Times New Roman" w:hAnsi="Times New Roman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0"/>
        <w:gridCol w:w="3064"/>
        <w:gridCol w:w="3627"/>
      </w:tblGrid>
      <w:tr w:rsidR="008C50D5" w:rsidTr="00352E43">
        <w:trPr>
          <w:trHeight w:val="5908"/>
        </w:trPr>
        <w:tc>
          <w:tcPr>
            <w:tcW w:w="3429" w:type="dxa"/>
          </w:tcPr>
          <w:p w:rsidR="008C50D5" w:rsidRDefault="008C50D5" w:rsidP="008C50D5">
            <w:r>
              <w:rPr>
                <w:noProof/>
              </w:rPr>
              <w:drawing>
                <wp:inline distT="0" distB="0" distL="0" distR="0">
                  <wp:extent cx="1836635" cy="2772000"/>
                  <wp:effectExtent l="95250" t="95250" r="106465" b="104550"/>
                  <wp:docPr id="14" name="Рисунок 3" descr="C:\Users\Elena\Desktop\Ерина Аттестация\фото\ebdYn0O9jH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esktop\Ерина Аттестация\фото\ebdYn0O9jH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7139" r="3413" b="5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35" cy="27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8C50D5" w:rsidRDefault="008C50D5">
            <w:r>
              <w:rPr>
                <w:noProof/>
              </w:rPr>
              <w:drawing>
                <wp:inline distT="0" distB="0" distL="0" distR="0">
                  <wp:extent cx="1641663" cy="2772000"/>
                  <wp:effectExtent l="76200" t="95250" r="110937" b="104550"/>
                  <wp:docPr id="17" name="Рисунок 2" descr="C:\Users\Elena\Desktop\Ерина Аттестация\фото\tbIAJWLFp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Ерина Аттестация\фото\tbIAJWLFp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0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63" cy="27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8C50D5" w:rsidRDefault="008C50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99880" cy="2736000"/>
                  <wp:effectExtent l="95250" t="95250" r="95620" b="102450"/>
                  <wp:docPr id="19" name="Рисунок 4" descr="C:\Users\Elena\Desktop\Ерина Аттестация\фото\L4djXiKWv3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esktop\Ерина Аттестация\фото\L4djXiKWv3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8868" r="-293" b="1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880" cy="273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D5" w:rsidTr="00352E43">
        <w:tc>
          <w:tcPr>
            <w:tcW w:w="10081" w:type="dxa"/>
            <w:gridSpan w:val="3"/>
          </w:tcPr>
          <w:p w:rsidR="008C50D5" w:rsidRDefault="00352E43">
            <w:r>
              <w:rPr>
                <w:noProof/>
              </w:rPr>
              <w:t xml:space="preserve">                 </w:t>
            </w:r>
            <w:r w:rsidR="008C50D5">
              <w:rPr>
                <w:noProof/>
              </w:rPr>
              <w:drawing>
                <wp:inline distT="0" distB="0" distL="0" distR="0">
                  <wp:extent cx="1692781" cy="2772000"/>
                  <wp:effectExtent l="76200" t="95250" r="116969" b="104550"/>
                  <wp:docPr id="22" name="Рисунок 1" descr="C:\Users\Elena\Desktop\Ерина Аттестация\фото\1QBLH8R7r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Ерина Аттестация\фото\1QBLH8R7r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5424" r="-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81" cy="27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8C50D5">
              <w:t xml:space="preserve">  </w:t>
            </w:r>
            <w:r>
              <w:t xml:space="preserve">      </w:t>
            </w:r>
            <w:r w:rsidR="008C50D5">
              <w:t xml:space="preserve">  </w:t>
            </w:r>
            <w:r w:rsidR="008C50D5" w:rsidRPr="008C50D5">
              <w:drawing>
                <wp:inline distT="0" distB="0" distL="0" distR="0">
                  <wp:extent cx="2141253" cy="2556000"/>
                  <wp:effectExtent l="95250" t="76200" r="106647" b="72900"/>
                  <wp:docPr id="24" name="Рисунок 2" descr="C:\Users\Elena\Desktop\Ерина Аттестация\медвежо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Ерина Аттестация\медвежо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9398" b="14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53" cy="255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8C50D5">
              <w:t xml:space="preserve"> </w:t>
            </w:r>
          </w:p>
          <w:p w:rsidR="008C50D5" w:rsidRDefault="008C50D5"/>
        </w:tc>
      </w:tr>
    </w:tbl>
    <w:p w:rsidR="007E3A75" w:rsidRDefault="005F7401">
      <w:r>
        <w:t xml:space="preserve">                                                     </w:t>
      </w:r>
      <w:r w:rsidR="008C50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C50D5" w:rsidRPr="008C50D5">
        <w:rPr>
          <w:rStyle w:val="a"/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7E3A75" w:rsidSect="00965475">
      <w:footerReference w:type="default" r:id="rId12"/>
      <w:pgSz w:w="11906" w:h="16838"/>
      <w:pgMar w:top="709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75" w:rsidRDefault="00154E75" w:rsidP="00146FAD">
      <w:r>
        <w:separator/>
      </w:r>
    </w:p>
  </w:endnote>
  <w:endnote w:type="continuationSeparator" w:id="1">
    <w:p w:rsidR="00154E75" w:rsidRDefault="00154E75" w:rsidP="0014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7F" w:rsidRDefault="009F787F">
    <w:pPr>
      <w:pStyle w:val="ad"/>
      <w:jc w:val="right"/>
    </w:pPr>
  </w:p>
  <w:p w:rsidR="009F787F" w:rsidRDefault="009F78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75" w:rsidRDefault="00154E75" w:rsidP="00146FAD">
      <w:r>
        <w:separator/>
      </w:r>
    </w:p>
  </w:footnote>
  <w:footnote w:type="continuationSeparator" w:id="1">
    <w:p w:rsidR="00154E75" w:rsidRDefault="00154E75" w:rsidP="00146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7C9"/>
    <w:multiLevelType w:val="multilevel"/>
    <w:tmpl w:val="B7D2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A75"/>
    <w:rsid w:val="000272DE"/>
    <w:rsid w:val="00027A11"/>
    <w:rsid w:val="00146FAD"/>
    <w:rsid w:val="00154E75"/>
    <w:rsid w:val="001F44E4"/>
    <w:rsid w:val="002D6439"/>
    <w:rsid w:val="00352E43"/>
    <w:rsid w:val="004F1B3A"/>
    <w:rsid w:val="005B7344"/>
    <w:rsid w:val="005F7401"/>
    <w:rsid w:val="0060627D"/>
    <w:rsid w:val="00731276"/>
    <w:rsid w:val="007361D8"/>
    <w:rsid w:val="007E3A75"/>
    <w:rsid w:val="008C50D5"/>
    <w:rsid w:val="00965475"/>
    <w:rsid w:val="009F787F"/>
    <w:rsid w:val="00C132A1"/>
    <w:rsid w:val="00EE1A86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3A75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7E3A75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E3A75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E3A75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7E3A75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7E3A75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3A75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7E3A75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7E3A7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3A75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7E3A7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3A75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7E3A7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3A75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7E3A7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E3A7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E3A75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7E3A7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E3A7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E3A7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E3A75"/>
    <w:rPr>
      <w:color w:val="0000FF"/>
      <w:u w:val="single"/>
    </w:rPr>
  </w:style>
  <w:style w:type="character" w:styleId="a3">
    <w:name w:val="Hyperlink"/>
    <w:link w:val="12"/>
    <w:uiPriority w:val="99"/>
    <w:rsid w:val="007E3A75"/>
    <w:rPr>
      <w:color w:val="0000FF"/>
      <w:u w:val="single"/>
    </w:rPr>
  </w:style>
  <w:style w:type="paragraph" w:customStyle="1" w:styleId="Footnote">
    <w:name w:val="Footnote"/>
    <w:link w:val="Footnote0"/>
    <w:rsid w:val="007E3A75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7E3A7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E3A75"/>
    <w:rPr>
      <w:b/>
      <w:sz w:val="28"/>
    </w:rPr>
  </w:style>
  <w:style w:type="character" w:customStyle="1" w:styleId="14">
    <w:name w:val="Оглавление 1 Знак"/>
    <w:link w:val="13"/>
    <w:rsid w:val="007E3A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3A75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7E3A7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E3A75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7E3A7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3A75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7E3A7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E3A75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7E3A7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E3A75"/>
    <w:pPr>
      <w:jc w:val="both"/>
    </w:pPr>
    <w:rPr>
      <w:i/>
    </w:rPr>
  </w:style>
  <w:style w:type="character" w:customStyle="1" w:styleId="a5">
    <w:name w:val="Подзаголовок Знак"/>
    <w:link w:val="a4"/>
    <w:rsid w:val="007E3A7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E3A75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7E3A7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3A7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3A75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F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40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27A11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027A11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146F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6FAD"/>
    <w:rPr>
      <w:sz w:val="28"/>
    </w:rPr>
  </w:style>
  <w:style w:type="paragraph" w:styleId="ad">
    <w:name w:val="footer"/>
    <w:basedOn w:val="a"/>
    <w:link w:val="ae"/>
    <w:uiPriority w:val="99"/>
    <w:unhideWhenUsed/>
    <w:rsid w:val="00146F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6FAD"/>
    <w:rPr>
      <w:sz w:val="28"/>
    </w:rPr>
  </w:style>
  <w:style w:type="table" w:styleId="af">
    <w:name w:val="Table Grid"/>
    <w:basedOn w:val="a1"/>
    <w:uiPriority w:val="59"/>
    <w:rsid w:val="00146F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2024-12-02T07:56:00Z</dcterms:created>
  <dcterms:modified xsi:type="dcterms:W3CDTF">2024-12-04T08:21:00Z</dcterms:modified>
</cp:coreProperties>
</file>